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C200E" w:rsidRDefault="001C200E" w:rsidP="001C200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Сават ечиш пәни бойичә 1-синип оқуғучисиниң </w:t>
      </w:r>
    </w:p>
    <w:p w:rsidR="001C200E" w:rsidRDefault="001C200E" w:rsidP="001C200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өз</w:t>
      </w:r>
      <w:r w:rsidR="000A5B79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алдиға иш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реҗиси</w:t>
      </w:r>
    </w:p>
    <w:p w:rsidR="001C200E" w:rsidRDefault="001C200E" w:rsidP="001C200E">
      <w:pPr>
        <w:spacing w:after="0" w:line="240" w:lineRule="auto"/>
        <w:jc w:val="center"/>
        <w:rPr>
          <w:rFonts w:ascii="Times New Roman" w:hAnsi="Times New Roman" w:cs="Times New Roman"/>
          <w:i/>
          <w:sz w:val="20"/>
          <w:szCs w:val="28"/>
          <w:lang w:val="kk-KZ"/>
        </w:rPr>
      </w:pPr>
    </w:p>
    <w:p w:rsidR="001C200E" w:rsidRDefault="001C200E" w:rsidP="001C200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ІV чарәк  </w:t>
      </w:r>
    </w:p>
    <w:p w:rsidR="001C200E" w:rsidRDefault="00BB2A0F" w:rsidP="001C200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Д</w:t>
      </w:r>
      <w:r w:rsidR="001C200E">
        <w:rPr>
          <w:rFonts w:ascii="Times New Roman" w:hAnsi="Times New Roman" w:cs="Times New Roman"/>
          <w:b/>
          <w:sz w:val="28"/>
          <w:szCs w:val="28"/>
          <w:lang w:val="kk-KZ"/>
        </w:rPr>
        <w:t>әрис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ниң номери: </w:t>
      </w:r>
      <w:r w:rsidRPr="00876D77">
        <w:rPr>
          <w:rFonts w:ascii="Times New Roman" w:hAnsi="Times New Roman" w:cs="Times New Roman"/>
          <w:b/>
          <w:sz w:val="28"/>
          <w:szCs w:val="28"/>
          <w:lang w:val="kk-KZ"/>
        </w:rPr>
        <w:t>6</w:t>
      </w:r>
      <w:r w:rsidR="001C200E" w:rsidRPr="00BB2A0F"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  <w:t xml:space="preserve">   </w:t>
      </w:r>
      <w:r w:rsidR="001C200E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                                                     </w:t>
      </w:r>
    </w:p>
    <w:p w:rsidR="00186813" w:rsidRPr="007F3384" w:rsidRDefault="00186813" w:rsidP="005C28C7">
      <w:pPr>
        <w:spacing w:after="0" w:line="240" w:lineRule="auto"/>
        <w:jc w:val="center"/>
        <w:rPr>
          <w:rFonts w:ascii="Times New Roman" w:hAnsi="Times New Roman" w:cs="Times New Roman"/>
          <w:b/>
          <w:szCs w:val="28"/>
          <w:lang w:val="kk-KZ"/>
        </w:rPr>
      </w:pPr>
    </w:p>
    <w:p w:rsidR="00186813" w:rsidRDefault="00186813" w:rsidP="005C28C7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186813">
        <w:rPr>
          <w:rFonts w:ascii="Times New Roman" w:hAnsi="Times New Roman" w:cs="Times New Roman"/>
          <w:b/>
          <w:sz w:val="28"/>
          <w:szCs w:val="28"/>
          <w:lang w:val="kk-KZ"/>
        </w:rPr>
        <w:t>Дәрисниң мавзуси:</w:t>
      </w:r>
      <w:r w:rsidRPr="00186813"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  <w:r w:rsidR="009A5963" w:rsidRPr="009A5963">
        <w:rPr>
          <w:rFonts w:ascii="Times New Roman" w:hAnsi="Times New Roman"/>
          <w:sz w:val="28"/>
          <w:szCs w:val="24"/>
          <w:lang w:val="kk-KZ"/>
        </w:rPr>
        <w:t>Мәктәп ашханиси. Қелин вә инчикә созуқ тавушлар</w:t>
      </w:r>
    </w:p>
    <w:p w:rsidR="00FD14D6" w:rsidRPr="00186813" w:rsidRDefault="00FD14D6" w:rsidP="005C28C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9A5963" w:rsidRDefault="00186813" w:rsidP="009A5963">
      <w:pPr>
        <w:pStyle w:val="Default"/>
        <w:rPr>
          <w:sz w:val="28"/>
          <w:lang w:val="kk-KZ"/>
        </w:rPr>
      </w:pPr>
      <w:r w:rsidRPr="00186813">
        <w:rPr>
          <w:b/>
          <w:sz w:val="28"/>
          <w:szCs w:val="28"/>
          <w:lang w:val="kk-KZ"/>
        </w:rPr>
        <w:t xml:space="preserve">Мәхсити: </w:t>
      </w:r>
      <w:r w:rsidR="007F3384">
        <w:rPr>
          <w:sz w:val="28"/>
          <w:lang w:val="kk-KZ"/>
        </w:rPr>
        <w:t>Қелин вә инчикә сөзләрни аҗритишни билиду.</w:t>
      </w:r>
    </w:p>
    <w:p w:rsidR="000E33B6" w:rsidRPr="00FF5F59" w:rsidRDefault="000E33B6" w:rsidP="009A5963">
      <w:pPr>
        <w:pStyle w:val="Default"/>
        <w:rPr>
          <w:sz w:val="22"/>
          <w:lang w:val="kk-KZ"/>
        </w:rPr>
      </w:pPr>
    </w:p>
    <w:p w:rsidR="000E33B6" w:rsidRPr="00302FD7" w:rsidRDefault="000E33B6" w:rsidP="00876D77">
      <w:pPr>
        <w:pStyle w:val="Default"/>
        <w:numPr>
          <w:ilvl w:val="0"/>
          <w:numId w:val="6"/>
        </w:numPr>
        <w:rPr>
          <w:b/>
          <w:sz w:val="28"/>
          <w:lang w:val="kk-KZ"/>
        </w:rPr>
      </w:pPr>
      <w:r w:rsidRPr="00302FD7">
        <w:rPr>
          <w:b/>
          <w:sz w:val="28"/>
          <w:lang w:val="kk-KZ"/>
        </w:rPr>
        <w:t xml:space="preserve">Берилгән </w:t>
      </w:r>
      <w:r w:rsidR="00AE6F49">
        <w:rPr>
          <w:b/>
          <w:sz w:val="28"/>
          <w:lang w:val="kk-KZ"/>
        </w:rPr>
        <w:t>җ</w:t>
      </w:r>
      <w:r w:rsidR="00CA2E8B">
        <w:rPr>
          <w:b/>
          <w:sz w:val="28"/>
          <w:lang w:val="kk-KZ"/>
        </w:rPr>
        <w:t>әдвәл бойичә қелин вә инчикә сөзләрниң ясилиш қаидисини билип елиңлар.</w:t>
      </w:r>
    </w:p>
    <w:p w:rsidR="000E33B6" w:rsidRPr="00FF5F59" w:rsidRDefault="000E33B6" w:rsidP="009A5963">
      <w:pPr>
        <w:pStyle w:val="Default"/>
        <w:rPr>
          <w:sz w:val="20"/>
          <w:szCs w:val="23"/>
          <w:lang w:val="kk-KZ"/>
        </w:rPr>
      </w:pPr>
    </w:p>
    <w:p w:rsidR="00FD14D6" w:rsidRDefault="00876D77" w:rsidP="005C28C7">
      <w:pPr>
        <w:pStyle w:val="Default"/>
        <w:rPr>
          <w:sz w:val="23"/>
          <w:szCs w:val="23"/>
          <w:lang w:val="kk-KZ"/>
        </w:rPr>
      </w:pPr>
      <w:r>
        <w:rPr>
          <w:noProof/>
          <w:sz w:val="28"/>
          <w:szCs w:val="28"/>
        </w:rPr>
        <w:pict>
          <v:roundrect id="_x0000_s1030" style="position:absolute;margin-left:248.6pt;margin-top:1.6pt;width:189.8pt;height:128.1pt;z-index:251660288" arcsize="10923f" fillcolor="#fabf8f [1945]" strokecolor="#e36c0a [2409]" strokeweight="1pt">
            <v:fill color2="#fde9d9 [665]" angle="-45" focus="-50%" type="gradient"/>
            <v:shadow on="t" type="perspective" color="#974706 [1609]" opacity=".5" offset="1pt" offset2="-3pt"/>
            <v:textbox>
              <w:txbxContent>
                <w:p w:rsidR="000E33B6" w:rsidRDefault="005877EB" w:rsidP="000E33B6">
                  <w:pPr>
                    <w:spacing w:after="0"/>
                    <w:rPr>
                      <w:rFonts w:ascii="Times New Roman" w:hAnsi="Times New Roman" w:cs="Times New Roman"/>
                      <w:sz w:val="28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lang w:val="kk-KZ"/>
                    </w:rPr>
                    <w:t xml:space="preserve">   </w:t>
                  </w:r>
                  <w:r w:rsidR="000E33B6">
                    <w:rPr>
                      <w:rFonts w:ascii="Times New Roman" w:hAnsi="Times New Roman" w:cs="Times New Roman"/>
                      <w:sz w:val="28"/>
                      <w:lang w:val="kk-KZ"/>
                    </w:rPr>
                    <w:t xml:space="preserve">Бу </w:t>
                  </w:r>
                  <w:r w:rsidR="000E33B6" w:rsidRPr="000E33B6">
                    <w:rPr>
                      <w:rFonts w:ascii="Times New Roman" w:hAnsi="Times New Roman" w:cs="Times New Roman"/>
                      <w:b/>
                      <w:sz w:val="28"/>
                      <w:lang w:val="kk-KZ"/>
                    </w:rPr>
                    <w:t>инчикә созуқ тавушлар</w:t>
                  </w:r>
                  <w:r w:rsidR="000E33B6" w:rsidRPr="000E33B6">
                    <w:rPr>
                      <w:rFonts w:ascii="Times New Roman" w:hAnsi="Times New Roman" w:cs="Times New Roman"/>
                      <w:b/>
                      <w:i/>
                      <w:sz w:val="28"/>
                      <w:lang w:val="kk-KZ"/>
                    </w:rPr>
                    <w:t>: ә, ө, ү, и, е</w:t>
                  </w:r>
                </w:p>
                <w:p w:rsidR="000E33B6" w:rsidRDefault="000E33B6" w:rsidP="000E33B6">
                  <w:pPr>
                    <w:spacing w:after="0"/>
                    <w:rPr>
                      <w:rFonts w:ascii="Times New Roman" w:hAnsi="Times New Roman" w:cs="Times New Roman"/>
                      <w:sz w:val="28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lang w:val="kk-KZ"/>
                    </w:rPr>
                    <w:t>Улар инчикә сөзләрни ясайду.</w:t>
                  </w:r>
                </w:p>
                <w:p w:rsidR="00CA2E8B" w:rsidRPr="00B0060C" w:rsidRDefault="00CA2E8B" w:rsidP="000E33B6">
                  <w:pPr>
                    <w:spacing w:after="0"/>
                    <w:rPr>
                      <w:rFonts w:ascii="Times New Roman" w:hAnsi="Times New Roman" w:cs="Times New Roman"/>
                      <w:sz w:val="28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lang w:val="kk-KZ"/>
                    </w:rPr>
                    <w:t>Мәсилә, әйнә, өгүз, чүмүлә, кепинәк в.б.</w:t>
                  </w:r>
                </w:p>
              </w:txbxContent>
            </v:textbox>
          </v:roundrect>
        </w:pict>
      </w:r>
      <w:r>
        <w:rPr>
          <w:noProof/>
          <w:sz w:val="28"/>
          <w:szCs w:val="28"/>
        </w:rPr>
        <w:pict>
          <v:roundrect id="_x0000_s1029" style="position:absolute;margin-left:.05pt;margin-top:1.6pt;width:198.05pt;height:128.1pt;z-index:251659264" arcsize="10923f" fillcolor="white [3201]" strokecolor="red" strokeweight="1pt">
            <v:fill color2="#e5b8b7 [1301]" focusposition="1" focussize="" focus="100%" type="gradient"/>
            <v:shadow on="t" type="perspective" color="#622423 [1605]" opacity=".5" offset="1pt" offset2="-3pt"/>
            <v:textbox>
              <w:txbxContent>
                <w:p w:rsidR="00B0060C" w:rsidRDefault="005877EB" w:rsidP="000E33B6">
                  <w:pPr>
                    <w:spacing w:after="0"/>
                    <w:rPr>
                      <w:rFonts w:ascii="Times New Roman" w:hAnsi="Times New Roman" w:cs="Times New Roman"/>
                      <w:sz w:val="28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lang w:val="kk-KZ"/>
                    </w:rPr>
                    <w:t xml:space="preserve">   </w:t>
                  </w:r>
                  <w:r w:rsidR="00B0060C">
                    <w:rPr>
                      <w:rFonts w:ascii="Times New Roman" w:hAnsi="Times New Roman" w:cs="Times New Roman"/>
                      <w:sz w:val="28"/>
                      <w:lang w:val="kk-KZ"/>
                    </w:rPr>
                    <w:t xml:space="preserve">Бу </w:t>
                  </w:r>
                  <w:r w:rsidR="00B0060C" w:rsidRPr="000E33B6">
                    <w:rPr>
                      <w:rFonts w:ascii="Times New Roman" w:hAnsi="Times New Roman" w:cs="Times New Roman"/>
                      <w:b/>
                      <w:sz w:val="28"/>
                      <w:lang w:val="kk-KZ"/>
                    </w:rPr>
                    <w:t>қелин созуқ тавушлар</w:t>
                  </w:r>
                  <w:r w:rsidR="00B0060C">
                    <w:rPr>
                      <w:rFonts w:ascii="Times New Roman" w:hAnsi="Times New Roman" w:cs="Times New Roman"/>
                      <w:sz w:val="28"/>
                      <w:lang w:val="kk-KZ"/>
                    </w:rPr>
                    <w:t xml:space="preserve">: </w:t>
                  </w:r>
                  <w:r w:rsidR="00B0060C" w:rsidRPr="000E33B6">
                    <w:rPr>
                      <w:rFonts w:ascii="Times New Roman" w:hAnsi="Times New Roman" w:cs="Times New Roman"/>
                      <w:b/>
                      <w:i/>
                      <w:sz w:val="28"/>
                      <w:lang w:val="kk-KZ"/>
                    </w:rPr>
                    <w:t>а, о, у, ы, э, и, е</w:t>
                  </w:r>
                </w:p>
                <w:p w:rsidR="00B0060C" w:rsidRDefault="00B0060C" w:rsidP="000E33B6">
                  <w:pPr>
                    <w:spacing w:after="0"/>
                    <w:rPr>
                      <w:rFonts w:ascii="Times New Roman" w:hAnsi="Times New Roman" w:cs="Times New Roman"/>
                      <w:sz w:val="28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lang w:val="kk-KZ"/>
                    </w:rPr>
                    <w:t>Улар қелин сөзләрни ясайду</w:t>
                  </w:r>
                  <w:r w:rsidR="000E33B6">
                    <w:rPr>
                      <w:rFonts w:ascii="Times New Roman" w:hAnsi="Times New Roman" w:cs="Times New Roman"/>
                      <w:sz w:val="28"/>
                      <w:lang w:val="kk-KZ"/>
                    </w:rPr>
                    <w:t>.</w:t>
                  </w:r>
                </w:p>
                <w:p w:rsidR="00CA2E8B" w:rsidRPr="00B0060C" w:rsidRDefault="00CA2E8B" w:rsidP="000E33B6">
                  <w:pPr>
                    <w:spacing w:after="0"/>
                    <w:rPr>
                      <w:rFonts w:ascii="Times New Roman" w:hAnsi="Times New Roman" w:cs="Times New Roman"/>
                      <w:sz w:val="28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lang w:val="kk-KZ"/>
                    </w:rPr>
                    <w:t>Мәсилән, орундуқ, китап, экран, учқуч в,б</w:t>
                  </w:r>
                </w:p>
              </w:txbxContent>
            </v:textbox>
          </v:roundrect>
        </w:pict>
      </w:r>
    </w:p>
    <w:p w:rsidR="00FD14D6" w:rsidRDefault="00FD14D6" w:rsidP="005C28C7">
      <w:pPr>
        <w:pStyle w:val="Default"/>
        <w:rPr>
          <w:sz w:val="28"/>
          <w:szCs w:val="23"/>
          <w:lang w:val="kk-KZ"/>
        </w:rPr>
      </w:pPr>
    </w:p>
    <w:p w:rsidR="00621A98" w:rsidRPr="005113E0" w:rsidRDefault="00621A98" w:rsidP="005C28C7">
      <w:pPr>
        <w:pStyle w:val="Default"/>
        <w:rPr>
          <w:sz w:val="28"/>
          <w:szCs w:val="23"/>
          <w:lang w:val="kk-KZ"/>
        </w:rPr>
      </w:pPr>
    </w:p>
    <w:p w:rsidR="005113E0" w:rsidRDefault="005113E0" w:rsidP="005C28C7">
      <w:pPr>
        <w:pStyle w:val="Default"/>
        <w:rPr>
          <w:sz w:val="23"/>
          <w:szCs w:val="23"/>
          <w:lang w:val="kk-KZ"/>
        </w:rPr>
      </w:pPr>
    </w:p>
    <w:p w:rsidR="000E33B6" w:rsidRDefault="000E33B6" w:rsidP="005C28C7">
      <w:pPr>
        <w:spacing w:after="0"/>
        <w:rPr>
          <w:rFonts w:ascii="Times New Roman" w:hAnsi="Times New Roman"/>
          <w:sz w:val="28"/>
          <w:szCs w:val="28"/>
          <w:lang w:val="kk-KZ"/>
        </w:rPr>
      </w:pPr>
    </w:p>
    <w:p w:rsidR="000E33B6" w:rsidRPr="000E33B6" w:rsidRDefault="000E33B6" w:rsidP="000E33B6">
      <w:pPr>
        <w:rPr>
          <w:rFonts w:ascii="Times New Roman" w:hAnsi="Times New Roman"/>
          <w:sz w:val="28"/>
          <w:szCs w:val="28"/>
          <w:lang w:val="kk-KZ"/>
        </w:rPr>
      </w:pPr>
    </w:p>
    <w:p w:rsidR="000E33B6" w:rsidRPr="000E33B6" w:rsidRDefault="000E33B6" w:rsidP="000E33B6">
      <w:pPr>
        <w:rPr>
          <w:rFonts w:ascii="Times New Roman" w:hAnsi="Times New Roman"/>
          <w:sz w:val="28"/>
          <w:szCs w:val="28"/>
          <w:lang w:val="kk-KZ"/>
        </w:rPr>
      </w:pPr>
    </w:p>
    <w:p w:rsidR="000E33B6" w:rsidRPr="000E33B6" w:rsidRDefault="00876D77" w:rsidP="000E33B6">
      <w:pPr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noProof/>
          <w:sz w:val="28"/>
          <w:szCs w:val="28"/>
        </w:rPr>
        <w:pict>
          <v:roundrect id="_x0000_s1039" style="position:absolute;margin-left:.05pt;margin-top:11.45pt;width:430.1pt;height:92.6pt;z-index:251661312" arcsize="10923f" fillcolor="#c2d69b [1942]" strokecolor="#c2d69b [1942]" strokeweight="1pt">
            <v:fill color2="#eaf1dd [662]" angle="-45" focus="-50%" type="gradient"/>
            <v:shadow on="t" type="perspective" color="#4e6128 [1606]" opacity=".5" offset="1pt" offset2="-3pt"/>
            <v:textbox>
              <w:txbxContent>
                <w:p w:rsidR="00CA2E8B" w:rsidRPr="00CA2E8B" w:rsidRDefault="005877EB">
                  <w:pPr>
                    <w:rPr>
                      <w:rFonts w:ascii="Times New Roman" w:hAnsi="Times New Roman" w:cs="Times New Roman"/>
                      <w:sz w:val="28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b/>
                      <w:i/>
                      <w:sz w:val="28"/>
                      <w:lang w:val="kk-KZ"/>
                    </w:rPr>
                    <w:t xml:space="preserve">  </w:t>
                  </w:r>
                  <w:r w:rsidR="00CA2E8B" w:rsidRPr="00CA2E8B">
                    <w:rPr>
                      <w:rFonts w:ascii="Times New Roman" w:hAnsi="Times New Roman" w:cs="Times New Roman"/>
                      <w:b/>
                      <w:i/>
                      <w:sz w:val="28"/>
                      <w:lang w:val="kk-KZ"/>
                    </w:rPr>
                    <w:t>и, е</w:t>
                  </w:r>
                  <w:r w:rsidR="00CA2E8B" w:rsidRPr="00CA2E8B">
                    <w:rPr>
                      <w:rFonts w:ascii="Times New Roman" w:hAnsi="Times New Roman" w:cs="Times New Roman"/>
                      <w:sz w:val="28"/>
                      <w:lang w:val="kk-KZ"/>
                    </w:rPr>
                    <w:t xml:space="preserve"> тавушлири  һәм қелин, һәм  инчикә сөзләрни һасил қилиду. Әгәр бу тавушлар қелин созуқ тавушлуқ сөздә кәлсә</w:t>
                  </w:r>
                  <w:r w:rsidR="00E11AE3">
                    <w:rPr>
                      <w:rFonts w:ascii="Times New Roman" w:hAnsi="Times New Roman" w:cs="Times New Roman"/>
                      <w:sz w:val="28"/>
                      <w:lang w:val="kk-KZ"/>
                    </w:rPr>
                    <w:t>,</w:t>
                  </w:r>
                  <w:r w:rsidR="00CA2E8B" w:rsidRPr="00CA2E8B">
                    <w:rPr>
                      <w:rFonts w:ascii="Times New Roman" w:hAnsi="Times New Roman" w:cs="Times New Roman"/>
                      <w:sz w:val="28"/>
                      <w:lang w:val="kk-KZ"/>
                    </w:rPr>
                    <w:t xml:space="preserve"> қелин созуқ тавуш дәп ейтилиду. Әгәр инчикә созуқ тавушлуқ сөз қатарида кәлсә, инчикә созуқ тавуш дәп ейтилиду. </w:t>
                  </w:r>
                </w:p>
              </w:txbxContent>
            </v:textbox>
          </v:roundrect>
        </w:pict>
      </w:r>
    </w:p>
    <w:p w:rsidR="000E33B6" w:rsidRPr="000E33B6" w:rsidRDefault="000E33B6" w:rsidP="000E33B6">
      <w:pPr>
        <w:rPr>
          <w:rFonts w:ascii="Times New Roman" w:hAnsi="Times New Roman"/>
          <w:sz w:val="28"/>
          <w:szCs w:val="28"/>
          <w:lang w:val="kk-KZ"/>
        </w:rPr>
      </w:pPr>
    </w:p>
    <w:p w:rsidR="000E33B6" w:rsidRDefault="000E33B6" w:rsidP="000E33B6">
      <w:pPr>
        <w:rPr>
          <w:rFonts w:ascii="Times New Roman" w:hAnsi="Times New Roman"/>
          <w:sz w:val="28"/>
          <w:szCs w:val="28"/>
          <w:lang w:val="kk-KZ"/>
        </w:rPr>
      </w:pPr>
    </w:p>
    <w:p w:rsidR="00120D03" w:rsidRPr="00FD3B9C" w:rsidRDefault="000E33B6" w:rsidP="00FD3B9C">
      <w:pPr>
        <w:tabs>
          <w:tab w:val="left" w:pos="3965"/>
        </w:tabs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ab/>
      </w:r>
    </w:p>
    <w:p w:rsidR="00286868" w:rsidRDefault="00876D77" w:rsidP="00FF5F59">
      <w:pPr>
        <w:spacing w:after="0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2</w:t>
      </w:r>
      <w:r w:rsidR="00FD3B9C">
        <w:rPr>
          <w:rFonts w:ascii="Times New Roman" w:hAnsi="Times New Roman"/>
          <w:b/>
          <w:sz w:val="28"/>
          <w:szCs w:val="28"/>
          <w:lang w:val="kk-KZ"/>
        </w:rPr>
        <w:t xml:space="preserve">-тапшурма. </w:t>
      </w:r>
      <w:r w:rsidR="00286868" w:rsidRPr="00FD3B9C">
        <w:rPr>
          <w:rFonts w:ascii="Times New Roman" w:hAnsi="Times New Roman"/>
          <w:sz w:val="28"/>
          <w:szCs w:val="28"/>
          <w:lang w:val="kk-KZ"/>
        </w:rPr>
        <w:t>Рәсимдә берилгән нәрсиләрниң намлирини икки топқа бөлүп йезиңлар.</w:t>
      </w:r>
      <w:r w:rsidR="00286868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="00286868">
        <w:rPr>
          <w:rFonts w:ascii="Times New Roman" w:hAnsi="Times New Roman"/>
          <w:sz w:val="28"/>
          <w:szCs w:val="28"/>
          <w:lang w:val="kk-KZ"/>
        </w:rPr>
        <w:t>Дәсләп қелин сөзләрни, андин инчикә сөзләрни пәш арқилиқ йезип чиқиңлар.</w:t>
      </w:r>
    </w:p>
    <w:p w:rsidR="00286868" w:rsidRDefault="00E80CC0" w:rsidP="00FF5F59">
      <w:pPr>
        <w:spacing w:after="0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noProof/>
          <w:sz w:val="28"/>
          <w:szCs w:val="28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4128135</wp:posOffset>
            </wp:positionH>
            <wp:positionV relativeFrom="paragraph">
              <wp:posOffset>116840</wp:posOffset>
            </wp:positionV>
            <wp:extent cx="389890" cy="771525"/>
            <wp:effectExtent l="19050" t="0" r="0" b="0"/>
            <wp:wrapSquare wrapText="bothSides"/>
            <wp:docPr id="25" name="Рисунок 25" descr="Картинки по запросу &quot;карандаш&quo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Картинки по запросу &quot;карандаш&quot;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890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D3B9C">
        <w:rPr>
          <w:rFonts w:ascii="Times New Roman" w:hAnsi="Times New Roman"/>
          <w:b/>
          <w:noProof/>
          <w:sz w:val="28"/>
          <w:szCs w:val="28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2632075</wp:posOffset>
            </wp:positionH>
            <wp:positionV relativeFrom="paragraph">
              <wp:posOffset>45720</wp:posOffset>
            </wp:positionV>
            <wp:extent cx="769620" cy="783590"/>
            <wp:effectExtent l="19050" t="0" r="0" b="0"/>
            <wp:wrapSquare wrapText="bothSides"/>
            <wp:docPr id="10" name="Рисунок 10" descr="Картинки по запросу &quot;краски&quo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Картинки по запросу &quot;краски&quot;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9620" cy="7835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D3B9C">
        <w:rPr>
          <w:rFonts w:ascii="Times New Roman" w:hAnsi="Times New Roman"/>
          <w:b/>
          <w:noProof/>
          <w:sz w:val="28"/>
          <w:szCs w:val="28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1016635</wp:posOffset>
            </wp:positionH>
            <wp:positionV relativeFrom="paragraph">
              <wp:posOffset>116840</wp:posOffset>
            </wp:positionV>
            <wp:extent cx="1066800" cy="712470"/>
            <wp:effectExtent l="19050" t="0" r="0" b="0"/>
            <wp:wrapSquare wrapText="bothSides"/>
            <wp:docPr id="16" name="Рисунок 16" descr="Картинки по запросу &quot;ручка&quo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Картинки по запросу &quot;ручка&quot;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7124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D3B9C">
        <w:rPr>
          <w:rFonts w:ascii="Times New Roman" w:hAnsi="Times New Roman"/>
          <w:b/>
          <w:noProof/>
          <w:sz w:val="28"/>
          <w:szCs w:val="28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-135255</wp:posOffset>
            </wp:positionH>
            <wp:positionV relativeFrom="paragraph">
              <wp:posOffset>45720</wp:posOffset>
            </wp:positionV>
            <wp:extent cx="847090" cy="759460"/>
            <wp:effectExtent l="19050" t="0" r="0" b="0"/>
            <wp:wrapSquare wrapText="bothSides"/>
            <wp:docPr id="1" name="Рисунок 1" descr="Картинки по запросу &quot;книга&quo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артинки по запросу &quot;книга&quot;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090" cy="7594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86868" w:rsidRDefault="00286868" w:rsidP="00FF5F59">
      <w:pPr>
        <w:spacing w:after="0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 xml:space="preserve">  </w:t>
      </w:r>
      <w:r w:rsidR="00FD3B9C">
        <w:rPr>
          <w:rFonts w:ascii="Times New Roman" w:hAnsi="Times New Roman"/>
          <w:b/>
          <w:sz w:val="28"/>
          <w:szCs w:val="28"/>
          <w:lang w:val="kk-KZ"/>
        </w:rPr>
        <w:t xml:space="preserve">                                     </w:t>
      </w:r>
      <w:r>
        <w:rPr>
          <w:rFonts w:ascii="Times New Roman" w:hAnsi="Times New Roman"/>
          <w:b/>
          <w:sz w:val="28"/>
          <w:szCs w:val="28"/>
          <w:lang w:val="kk-KZ"/>
        </w:rPr>
        <w:t xml:space="preserve">  </w:t>
      </w:r>
    </w:p>
    <w:p w:rsidR="00286868" w:rsidRDefault="00286868" w:rsidP="00FF5F59">
      <w:pPr>
        <w:spacing w:after="0"/>
        <w:rPr>
          <w:rFonts w:ascii="Times New Roman" w:hAnsi="Times New Roman"/>
          <w:b/>
          <w:sz w:val="28"/>
          <w:szCs w:val="28"/>
          <w:lang w:val="kk-KZ"/>
        </w:rPr>
      </w:pPr>
    </w:p>
    <w:p w:rsidR="00286868" w:rsidRDefault="00DF5512" w:rsidP="00FF5F59">
      <w:pPr>
        <w:spacing w:after="0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noProof/>
          <w:sz w:val="28"/>
          <w:szCs w:val="28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2500630</wp:posOffset>
            </wp:positionH>
            <wp:positionV relativeFrom="paragraph">
              <wp:posOffset>256540</wp:posOffset>
            </wp:positionV>
            <wp:extent cx="633730" cy="629285"/>
            <wp:effectExtent l="19050" t="0" r="0" b="0"/>
            <wp:wrapSquare wrapText="bothSides"/>
            <wp:docPr id="4" name="Рисунок 4" descr="Картинки по запросу &quot;ластик&quo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Картинки по запросу &quot;ластик&quot;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730" cy="6292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b/>
          <w:noProof/>
          <w:sz w:val="28"/>
          <w:szCs w:val="28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956310</wp:posOffset>
            </wp:positionH>
            <wp:positionV relativeFrom="paragraph">
              <wp:posOffset>230505</wp:posOffset>
            </wp:positionV>
            <wp:extent cx="823595" cy="652780"/>
            <wp:effectExtent l="19050" t="0" r="0" b="0"/>
            <wp:wrapSquare wrapText="bothSides"/>
            <wp:docPr id="7" name="Рисунок 7" descr="Картинки по запросу &quot;тетрадь&quo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Картинки по запросу &quot;тетрадь&quot;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3595" cy="652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b/>
          <w:noProof/>
          <w:sz w:val="28"/>
          <w:szCs w:val="28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-658495</wp:posOffset>
            </wp:positionH>
            <wp:positionV relativeFrom="paragraph">
              <wp:posOffset>123825</wp:posOffset>
            </wp:positionV>
            <wp:extent cx="823595" cy="759460"/>
            <wp:effectExtent l="19050" t="0" r="0" b="0"/>
            <wp:wrapSquare wrapText="bothSides"/>
            <wp:docPr id="19" name="Рисунок 19" descr="Картинки по запросу &quot;линейка&quo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Картинки по запросу &quot;линейка&quot;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3595" cy="7594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b/>
          <w:noProof/>
          <w:sz w:val="28"/>
          <w:szCs w:val="28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-1864995</wp:posOffset>
            </wp:positionH>
            <wp:positionV relativeFrom="paragraph">
              <wp:posOffset>99695</wp:posOffset>
            </wp:positionV>
            <wp:extent cx="688340" cy="688340"/>
            <wp:effectExtent l="0" t="0" r="0" b="0"/>
            <wp:wrapSquare wrapText="bothSides"/>
            <wp:docPr id="22" name="Рисунок 22" descr="Картинки по запросу &quot;кисточка&quo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Картинки по запросу &quot;кисточка&quot;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8340" cy="6883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D3B9C" w:rsidRDefault="00FD3B9C" w:rsidP="00FF5F59">
      <w:pPr>
        <w:spacing w:after="0"/>
        <w:rPr>
          <w:rFonts w:ascii="Times New Roman" w:hAnsi="Times New Roman"/>
          <w:b/>
          <w:sz w:val="28"/>
          <w:szCs w:val="28"/>
          <w:lang w:val="kk-KZ"/>
        </w:rPr>
      </w:pPr>
    </w:p>
    <w:p w:rsidR="00FD3B9C" w:rsidRDefault="00FD3B9C" w:rsidP="00FF5F59">
      <w:pPr>
        <w:spacing w:after="0"/>
        <w:rPr>
          <w:rFonts w:ascii="Times New Roman" w:hAnsi="Times New Roman"/>
          <w:b/>
          <w:sz w:val="28"/>
          <w:szCs w:val="28"/>
          <w:lang w:val="kk-KZ"/>
        </w:rPr>
      </w:pPr>
    </w:p>
    <w:p w:rsidR="00FD3B9C" w:rsidRDefault="00FD3B9C" w:rsidP="00FF5F59">
      <w:pPr>
        <w:spacing w:after="0"/>
        <w:rPr>
          <w:rFonts w:ascii="Times New Roman" w:hAnsi="Times New Roman"/>
          <w:sz w:val="28"/>
          <w:szCs w:val="28"/>
          <w:lang w:val="kk-KZ"/>
        </w:rPr>
      </w:pPr>
    </w:p>
    <w:p w:rsidR="00D31338" w:rsidRPr="001C200E" w:rsidRDefault="00876D77" w:rsidP="00D31338">
      <w:pPr>
        <w:spacing w:after="0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3</w:t>
      </w:r>
      <w:r w:rsidR="00FF5F59" w:rsidRPr="00FF5F59">
        <w:rPr>
          <w:rFonts w:ascii="Times New Roman" w:hAnsi="Times New Roman"/>
          <w:b/>
          <w:sz w:val="28"/>
          <w:szCs w:val="28"/>
          <w:lang w:val="kk-KZ"/>
        </w:rPr>
        <w:t xml:space="preserve">-тапшурма. </w:t>
      </w:r>
      <w:r w:rsidR="00291992">
        <w:rPr>
          <w:rFonts w:ascii="Times New Roman" w:hAnsi="Times New Roman"/>
          <w:sz w:val="28"/>
          <w:szCs w:val="28"/>
          <w:lang w:val="kk-KZ"/>
        </w:rPr>
        <w:t>16-бәттики</w:t>
      </w:r>
      <w:r w:rsidR="00E80CC0" w:rsidRPr="00E80CC0">
        <w:rPr>
          <w:rFonts w:ascii="Times New Roman" w:hAnsi="Times New Roman"/>
          <w:sz w:val="28"/>
          <w:szCs w:val="28"/>
          <w:lang w:val="kk-KZ"/>
        </w:rPr>
        <w:t xml:space="preserve"> 5-көнүкмини чирайлиқ көчирип йезип, инчикә сөзләрниң астиға сизиңлар.</w:t>
      </w:r>
    </w:p>
    <w:p w:rsidR="00D31338" w:rsidRPr="00D31338" w:rsidRDefault="00876D77" w:rsidP="00D31338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4. </w:t>
      </w:r>
      <w:r w:rsidR="00D31338" w:rsidRPr="00D31338">
        <w:rPr>
          <w:rFonts w:ascii="Times New Roman" w:hAnsi="Times New Roman" w:cs="Times New Roman"/>
          <w:b/>
          <w:sz w:val="28"/>
          <w:szCs w:val="28"/>
          <w:lang w:val="kk-KZ"/>
        </w:rPr>
        <w:t>Әкси алақә: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bookmarkStart w:id="0" w:name="_GoBack"/>
      <w:bookmarkEnd w:id="0"/>
      <w:r w:rsidR="00D31338" w:rsidRPr="00D31338">
        <w:rPr>
          <w:rFonts w:ascii="Times New Roman" w:hAnsi="Times New Roman" w:cs="Times New Roman"/>
          <w:sz w:val="28"/>
          <w:szCs w:val="28"/>
          <w:lang w:val="kk-KZ"/>
        </w:rPr>
        <w:t>орунланған тапшуруқларни электронлуқ почта яки «WhatsApp» мобильлиқ қошумчиси арқилиқ әвәтиң.</w:t>
      </w:r>
    </w:p>
    <w:p w:rsidR="00D31338" w:rsidRDefault="00D31338" w:rsidP="00D31338">
      <w:pPr>
        <w:spacing w:after="0"/>
        <w:jc w:val="right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lastRenderedPageBreak/>
        <w:t xml:space="preserve">Түзгүчи: 153-МГниң башланғуч синип муәллими </w:t>
      </w:r>
    </w:p>
    <w:p w:rsidR="00D31338" w:rsidRDefault="00AE6F49" w:rsidP="00D31338">
      <w:pPr>
        <w:spacing w:after="0"/>
        <w:jc w:val="right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Тохтахунова Гульмирям </w:t>
      </w:r>
      <w:r w:rsidR="00D31338">
        <w:rPr>
          <w:rFonts w:ascii="Times New Roman" w:hAnsi="Times New Roman"/>
          <w:sz w:val="28"/>
          <w:szCs w:val="28"/>
          <w:lang w:val="kk-KZ"/>
        </w:rPr>
        <w:t xml:space="preserve">Жайруллаевна. </w:t>
      </w:r>
    </w:p>
    <w:p w:rsidR="00D31338" w:rsidRDefault="00D31338" w:rsidP="00D31338">
      <w:pPr>
        <w:spacing w:after="0"/>
        <w:jc w:val="right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Алмута шәһәрлик Билим башқармисиға қарашлиқ </w:t>
      </w:r>
    </w:p>
    <w:p w:rsidR="00D31338" w:rsidRDefault="00D31338" w:rsidP="00D31338">
      <w:pPr>
        <w:spacing w:after="0"/>
        <w:jc w:val="right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ББЙТШИММниң</w:t>
      </w:r>
      <w:r w:rsidR="00611101">
        <w:rPr>
          <w:rFonts w:ascii="Times New Roman" w:hAnsi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sz w:val="28"/>
          <w:szCs w:val="28"/>
          <w:lang w:val="kk-KZ"/>
        </w:rPr>
        <w:t>қоллап-қувәтлиши билән тәйярланди.</w:t>
      </w:r>
    </w:p>
    <w:p w:rsidR="00D31338" w:rsidRDefault="00D31338" w:rsidP="00D31338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DF5512" w:rsidRPr="00FF5F59" w:rsidRDefault="00DF5512" w:rsidP="00286868">
      <w:pPr>
        <w:spacing w:after="0"/>
        <w:rPr>
          <w:rFonts w:ascii="Times New Roman" w:hAnsi="Times New Roman"/>
          <w:sz w:val="28"/>
          <w:szCs w:val="28"/>
          <w:lang w:val="kk-KZ"/>
        </w:rPr>
      </w:pPr>
    </w:p>
    <w:p w:rsidR="00FF5F59" w:rsidRPr="00FF5F59" w:rsidRDefault="00FF5F59" w:rsidP="00FF5F59">
      <w:pPr>
        <w:spacing w:after="0"/>
        <w:rPr>
          <w:rFonts w:ascii="Times New Roman" w:hAnsi="Times New Roman"/>
          <w:sz w:val="28"/>
          <w:szCs w:val="28"/>
          <w:lang w:val="kk-KZ"/>
        </w:rPr>
      </w:pPr>
    </w:p>
    <w:sectPr w:rsidR="00FF5F59" w:rsidRPr="00FF5F59" w:rsidSect="00FF5F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5D5C79"/>
    <w:multiLevelType w:val="hybridMultilevel"/>
    <w:tmpl w:val="3BC6A78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DB11CB5"/>
    <w:multiLevelType w:val="hybridMultilevel"/>
    <w:tmpl w:val="1C487F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F68127D"/>
    <w:multiLevelType w:val="hybridMultilevel"/>
    <w:tmpl w:val="D1DEE0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9D74CFE"/>
    <w:multiLevelType w:val="hybridMultilevel"/>
    <w:tmpl w:val="AA1469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F9F171B"/>
    <w:multiLevelType w:val="hybridMultilevel"/>
    <w:tmpl w:val="1D6AE22C"/>
    <w:lvl w:ilvl="0" w:tplc="8ADC9E9A">
      <w:start w:val="1"/>
      <w:numFmt w:val="decimal"/>
      <w:lvlText w:val="%1-"/>
      <w:lvlJc w:val="left"/>
      <w:pPr>
        <w:ind w:left="1905" w:hanging="15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56A58FE"/>
    <w:multiLevelType w:val="hybridMultilevel"/>
    <w:tmpl w:val="4A3A24CA"/>
    <w:lvl w:ilvl="0" w:tplc="516E655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1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186813"/>
    <w:rsid w:val="00026C16"/>
    <w:rsid w:val="00043C1A"/>
    <w:rsid w:val="00054DB8"/>
    <w:rsid w:val="000552D3"/>
    <w:rsid w:val="000A5B79"/>
    <w:rsid w:val="000E33B6"/>
    <w:rsid w:val="001152B3"/>
    <w:rsid w:val="00120D03"/>
    <w:rsid w:val="00147C54"/>
    <w:rsid w:val="00180ACF"/>
    <w:rsid w:val="00186813"/>
    <w:rsid w:val="001C200E"/>
    <w:rsid w:val="001C558B"/>
    <w:rsid w:val="001C6776"/>
    <w:rsid w:val="00286868"/>
    <w:rsid w:val="00291992"/>
    <w:rsid w:val="00302FD7"/>
    <w:rsid w:val="00316639"/>
    <w:rsid w:val="003B0C0B"/>
    <w:rsid w:val="003D2243"/>
    <w:rsid w:val="004B23D0"/>
    <w:rsid w:val="005113E0"/>
    <w:rsid w:val="005877EB"/>
    <w:rsid w:val="005C28C7"/>
    <w:rsid w:val="00611101"/>
    <w:rsid w:val="00621A98"/>
    <w:rsid w:val="006573D4"/>
    <w:rsid w:val="006B3E65"/>
    <w:rsid w:val="006D7BE8"/>
    <w:rsid w:val="007A2E07"/>
    <w:rsid w:val="007F3384"/>
    <w:rsid w:val="00876D77"/>
    <w:rsid w:val="009A28A8"/>
    <w:rsid w:val="009A5963"/>
    <w:rsid w:val="009E7799"/>
    <w:rsid w:val="00A43BC1"/>
    <w:rsid w:val="00A477BE"/>
    <w:rsid w:val="00A75AE8"/>
    <w:rsid w:val="00AB419F"/>
    <w:rsid w:val="00AE6F49"/>
    <w:rsid w:val="00B0060C"/>
    <w:rsid w:val="00BB2A0F"/>
    <w:rsid w:val="00C05249"/>
    <w:rsid w:val="00CA2E8B"/>
    <w:rsid w:val="00D113B3"/>
    <w:rsid w:val="00D159A5"/>
    <w:rsid w:val="00D31338"/>
    <w:rsid w:val="00DA3D3F"/>
    <w:rsid w:val="00DD1DD8"/>
    <w:rsid w:val="00DF5150"/>
    <w:rsid w:val="00DF5512"/>
    <w:rsid w:val="00E11AE3"/>
    <w:rsid w:val="00E80CC0"/>
    <w:rsid w:val="00F60C01"/>
    <w:rsid w:val="00F726EF"/>
    <w:rsid w:val="00F96634"/>
    <w:rsid w:val="00FA7EAE"/>
    <w:rsid w:val="00FB2B01"/>
    <w:rsid w:val="00FC3434"/>
    <w:rsid w:val="00FD14D6"/>
    <w:rsid w:val="00FD1AAF"/>
    <w:rsid w:val="00FD3B9C"/>
    <w:rsid w:val="00FF5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0"/>
    <o:shapelayout v:ext="edit">
      <o:idmap v:ext="edit" data="1"/>
    </o:shapelayout>
  </w:shapeDefaults>
  <w:decimalSymbol w:val=","/>
  <w:listSeparator w:val=";"/>
  <w14:docId w14:val="0AC017CE"/>
  <w15:docId w15:val="{E7D46657-73C9-46FF-B44A-542AB4701F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1D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FD14D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5113E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5C28C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5C28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C28C7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9A5963"/>
    <w:pPr>
      <w:spacing w:after="0" w:line="240" w:lineRule="auto"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387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77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342</TotalTime>
  <Pages>1</Pages>
  <Words>144</Words>
  <Characters>822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Shark</cp:lastModifiedBy>
  <cp:revision>23</cp:revision>
  <dcterms:created xsi:type="dcterms:W3CDTF">2020-03-23T06:58:00Z</dcterms:created>
  <dcterms:modified xsi:type="dcterms:W3CDTF">2020-03-29T16:32:00Z</dcterms:modified>
</cp:coreProperties>
</file>